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D3AB8" w14:textId="3BB35AAD" w:rsidR="00516E3B" w:rsidRPr="00516E3B" w:rsidRDefault="00516E3B">
      <w:pPr>
        <w:rPr>
          <w:b/>
          <w:bCs/>
        </w:rPr>
      </w:pPr>
      <w:r>
        <w:rPr>
          <w:b/>
          <w:bCs/>
        </w:rPr>
        <w:t>Kerkenraad 20 oktober</w:t>
      </w:r>
    </w:p>
    <w:p w14:paraId="090FBD4F" w14:textId="1F6923C0" w:rsidR="001964B3" w:rsidRDefault="00516E3B">
      <w:r w:rsidRPr="00516E3B">
        <w:t xml:space="preserve">Uit de kerkenraad Op dinsdagavond 20 oktober was de wijkkerkenraad weer bijeen, voor onze </w:t>
      </w:r>
      <w:proofErr w:type="spellStart"/>
      <w:r w:rsidRPr="00516E3B">
        <w:t>zeswekelijkse</w:t>
      </w:r>
      <w:proofErr w:type="spellEnd"/>
      <w:r w:rsidRPr="00516E3B">
        <w:t xml:space="preserve"> vergadering. Voorheen was dat maandelijks, maar we proberen om de vergaderdruk wat te verminderen! Voorzitter Cees van Bruggen heette ons welkom, maar droeg vervolgens de leiding van de vergadering over aan Marian Warner, onze nieuwe voorzitter. Cees blijft nog ouderling-kerkrentmeester tot het einde van dit kalenderjaar en zal in januari - na alles bij elkaar 22 jaar (!) trouwe dienst - afscheid nemen als ambtsdrager. Voor de opening namen we iets meer tijd dan gebruikelijk. We hebben ons voorgenomen het 'geloofsgesprek' in kerkenraad en gemeente te stimuleren en dit is een manier om ons daarin te oefenen. Pierre deelde met een ons een gedicht 'Draagbaar Paradijs' van Roger Robinson en we spraken met elkaar over ons 'innerlijk paradijs' dat houvast geeft in barre tijden. Kan de gemeente ook een plek zijn waar mensen iets van dat paradijs ervaren? Soms wel en we zien het als een taak om daaraan met elkaar te werken! Er waren veel bespreekpunten. We hadden het over de rekening en begroting van onze </w:t>
      </w:r>
      <w:proofErr w:type="spellStart"/>
      <w:r w:rsidRPr="00516E3B">
        <w:t>wijkkas</w:t>
      </w:r>
      <w:proofErr w:type="spellEnd"/>
      <w:r w:rsidRPr="00516E3B">
        <w:t xml:space="preserve">. Uitgaven en inkomsten zijn min of meer in balans en dat is natuurlijk goed nieuws. Zorgen zijn er wel: de gemeente Arnhem zal waarschijnlijk in januari stoppen met de oud-papierinzameling door vrijwilligers. Of er een compensatieregeling komt voor gedupeerde kerken en verenigingen is nog niet duidelijk. Komt die er niet, dan missen we een kleine 7000 euro per jaar... Gelukkig zijn er mensen die regelmatig een spontane bijdrage aan de </w:t>
      </w:r>
      <w:proofErr w:type="spellStart"/>
      <w:r w:rsidRPr="00516E3B">
        <w:t>wijkkas</w:t>
      </w:r>
      <w:proofErr w:type="spellEnd"/>
      <w:r w:rsidRPr="00516E3B">
        <w:t xml:space="preserve"> overmaken, wie weet zijn er meer die dat wel zouden willen doen? Duidelijk werd ook dat de meeste vrijwilligers in onze gemeente nauwelijks kosten declareren. Voor de rijders van de kerktaxi kunnen die kosten, zeker bij de huidige brandstofprijzen, aardig oplopen. Goed om te weten dat declareren gewoon mág: de kosten mogen nooit een bezwaar zijn om actief te zijn in onze kerk! En wie niet declareert kan van de penningmeester een verklaring ontvangen waarmee de niet-gedeclareerde kosten kunnen worden afgetrokken van de belasting. Overigens werd de begroting goedgekeurd, met dank aan de penningmeester. Aansluitend kwam de bemensing van ons wijkcollege van beheer ter sprake. Enkele oudgedienden moeten noodgedwongen stoppen, omdat hun kerkordelijke zittingstermijn verstreken is. Er is dringend behoefte aan tenminste twee nieuwe kerkrentmeesters, waarvan één tevens ambtsdrager zou moeten zijn. Wie durft? Berte en </w:t>
      </w:r>
      <w:proofErr w:type="spellStart"/>
      <w:r w:rsidRPr="00516E3B">
        <w:t>Winnifred</w:t>
      </w:r>
      <w:proofErr w:type="spellEnd"/>
      <w:r w:rsidRPr="00516E3B">
        <w:t xml:space="preserve"> deden verslag van de gehouden enquête over digitale middelen. 68 mensen hebben die ingevuld, een mooi resultaat. Vijf personen gaven aan geen enkel gebruik te maken van computer of mobiele telefoon en dat ook niet van plan te zijn; alle anderen reageerden van enthousiast tot 'positief afwachtend' op het idee van een eigen kerkapp. </w:t>
      </w:r>
      <w:proofErr w:type="spellStart"/>
      <w:r w:rsidRPr="00516E3B">
        <w:t>Winnifred</w:t>
      </w:r>
      <w:proofErr w:type="spellEnd"/>
      <w:r w:rsidRPr="00516E3B">
        <w:t xml:space="preserve"> en Berte hebben goed gekeken naar drie mogelijke aanbieders; één daarvan springt er qua mogelijkheden en kosten duidelijk uit als de meest aantrekkelijke. Denk bijv. aan: digitaal collecteren, live vertaling tijdens de kerkdienst, snel informatie uitwisselen en nog veel meer... De plannen worden nu verder uitgewerkt; hopelijk kunnen we dan in het voorjaar van start gaan. Ron de Bie vroeg ons of wij </w:t>
      </w:r>
      <w:r w:rsidRPr="00516E3B">
        <w:lastRenderedPageBreak/>
        <w:t xml:space="preserve">belangstelling hebben voor de nieuwe 'omstanderstraining' op het gebied van 'Veilige Kerk'. Het gaat om een nieuw aanbod om als gemeente meer alert te zijn op grensoverschrijdend gedrag en - waar zich dat voordoet - daar effectief op te kunnen ingaan. Dat vonden we een goed idee. We denken aan twee bijeenkomsten, één in de middag en één in de avond. Het agendapunt 'mededelingen' nam redelijk wat tijd in beslag. Een goed teken, er gebeurt veel op allerlei gebied! Een kleine greep uit het vele dat gemeld werd: Vanuit het jeugdwerk wordt gewerkt aan het opzetten van een 'kliederkerk' in samenwerking met de Kruiskerk en het Leger des Heils. Negen van onze jongeren zullen de toetjes verzorgen bij het komende </w:t>
      </w:r>
      <w:proofErr w:type="spellStart"/>
      <w:r w:rsidRPr="00516E3B">
        <w:t>Walking</w:t>
      </w:r>
      <w:proofErr w:type="spellEnd"/>
      <w:r w:rsidRPr="00516E3B">
        <w:t xml:space="preserve"> </w:t>
      </w:r>
      <w:proofErr w:type="spellStart"/>
      <w:r w:rsidRPr="00516E3B">
        <w:t>Dinner</w:t>
      </w:r>
      <w:proofErr w:type="spellEnd"/>
      <w:r w:rsidRPr="00516E3B">
        <w:t xml:space="preserve">; we hopen op voldoende eters! De diaconie is actief bezig meer contacten te leggen met maatschappelijke organisaties in de wijk en is van plan koffie te gaan schenken voor de 'klanten' van de broodbank in onze kerk. 'Omzien naar elkaar' organiseert binnenkort weer een avond voor de bezoekvrijwilligers. De wijkcommissie van beheer start een 'na-bel-actie' onder mensen die mogelijk vergeten zijn een toezegging te doen voor de actie kerkbalans. En de Regenboog organiseert op 20 november een muziekavond in de Nieuwe Kerk om daarmee </w:t>
      </w:r>
      <w:proofErr w:type="spellStart"/>
      <w:r w:rsidRPr="00516E3B">
        <w:t>Serious</w:t>
      </w:r>
      <w:proofErr w:type="spellEnd"/>
      <w:r w:rsidRPr="00516E3B">
        <w:t xml:space="preserve"> </w:t>
      </w:r>
      <w:proofErr w:type="spellStart"/>
      <w:r w:rsidRPr="00516E3B">
        <w:t>Request</w:t>
      </w:r>
      <w:proofErr w:type="spellEnd"/>
      <w:r w:rsidRPr="00516E3B">
        <w:t xml:space="preserve"> te ondersteunen, dat dit jaar vanuit Arnhem actievoert voor het brandwanden centrum in Beverwijk. Iets na tienen sloten we de vergadering met het zingen van '</w:t>
      </w:r>
      <w:proofErr w:type="spellStart"/>
      <w:r w:rsidRPr="00516E3B">
        <w:t>Bless</w:t>
      </w:r>
      <w:proofErr w:type="spellEnd"/>
      <w:r w:rsidRPr="00516E3B">
        <w:t xml:space="preserve"> </w:t>
      </w:r>
      <w:proofErr w:type="spellStart"/>
      <w:r w:rsidRPr="00516E3B">
        <w:t>the</w:t>
      </w:r>
      <w:proofErr w:type="spellEnd"/>
      <w:r w:rsidRPr="00516E3B">
        <w:t xml:space="preserve"> Lord </w:t>
      </w:r>
      <w:proofErr w:type="spellStart"/>
      <w:r w:rsidRPr="00516E3B">
        <w:t>my</w:t>
      </w:r>
      <w:proofErr w:type="spellEnd"/>
      <w:r w:rsidRPr="00516E3B">
        <w:t xml:space="preserve"> soul'. We hadden veel te bespreken, maar we hebben dat in goede sfeer en effectief kunnen doen. Aansluitend was er nog de 'nazit' met een hapje en een drankje tot even voor elven (want om 11 uur gaat het alarm af als er nog mensen in de kerk zijn...).</w:t>
      </w:r>
    </w:p>
    <w:sectPr w:rsidR="001964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E3B"/>
    <w:rsid w:val="000D2985"/>
    <w:rsid w:val="001964B3"/>
    <w:rsid w:val="00516E3B"/>
    <w:rsid w:val="00DC5C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E7E9C"/>
  <w15:chartTrackingRefBased/>
  <w15:docId w15:val="{EFF9AA9D-6B4D-4B7C-9FD8-0C9A479C7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16E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16E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16E3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16E3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16E3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16E3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16E3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16E3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16E3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16E3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16E3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16E3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16E3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16E3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16E3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16E3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16E3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16E3B"/>
    <w:rPr>
      <w:rFonts w:eastAsiaTheme="majorEastAsia" w:cstheme="majorBidi"/>
      <w:color w:val="272727" w:themeColor="text1" w:themeTint="D8"/>
    </w:rPr>
  </w:style>
  <w:style w:type="paragraph" w:styleId="Titel">
    <w:name w:val="Title"/>
    <w:basedOn w:val="Standaard"/>
    <w:next w:val="Standaard"/>
    <w:link w:val="TitelChar"/>
    <w:uiPriority w:val="10"/>
    <w:qFormat/>
    <w:rsid w:val="00516E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16E3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16E3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16E3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16E3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16E3B"/>
    <w:rPr>
      <w:i/>
      <w:iCs/>
      <w:color w:val="404040" w:themeColor="text1" w:themeTint="BF"/>
    </w:rPr>
  </w:style>
  <w:style w:type="paragraph" w:styleId="Lijstalinea">
    <w:name w:val="List Paragraph"/>
    <w:basedOn w:val="Standaard"/>
    <w:uiPriority w:val="34"/>
    <w:qFormat/>
    <w:rsid w:val="00516E3B"/>
    <w:pPr>
      <w:ind w:left="720"/>
      <w:contextualSpacing/>
    </w:pPr>
  </w:style>
  <w:style w:type="character" w:styleId="Intensievebenadrukking">
    <w:name w:val="Intense Emphasis"/>
    <w:basedOn w:val="Standaardalinea-lettertype"/>
    <w:uiPriority w:val="21"/>
    <w:qFormat/>
    <w:rsid w:val="00516E3B"/>
    <w:rPr>
      <w:i/>
      <w:iCs/>
      <w:color w:val="0F4761" w:themeColor="accent1" w:themeShade="BF"/>
    </w:rPr>
  </w:style>
  <w:style w:type="paragraph" w:styleId="Duidelijkcitaat">
    <w:name w:val="Intense Quote"/>
    <w:basedOn w:val="Standaard"/>
    <w:next w:val="Standaard"/>
    <w:link w:val="DuidelijkcitaatChar"/>
    <w:uiPriority w:val="30"/>
    <w:qFormat/>
    <w:rsid w:val="00516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16E3B"/>
    <w:rPr>
      <w:i/>
      <w:iCs/>
      <w:color w:val="0F4761" w:themeColor="accent1" w:themeShade="BF"/>
    </w:rPr>
  </w:style>
  <w:style w:type="character" w:styleId="Intensieveverwijzing">
    <w:name w:val="Intense Reference"/>
    <w:basedOn w:val="Standaardalinea-lettertype"/>
    <w:uiPriority w:val="32"/>
    <w:qFormat/>
    <w:rsid w:val="00516E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765</Words>
  <Characters>4212</Characters>
  <Application>Microsoft Office Word</Application>
  <DocSecurity>0</DocSecurity>
  <Lines>35</Lines>
  <Paragraphs>9</Paragraphs>
  <ScaleCrop>false</ScaleCrop>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seinen</dc:creator>
  <cp:keywords/>
  <dc:description/>
  <cp:lastModifiedBy>henk seinen</cp:lastModifiedBy>
  <cp:revision>1</cp:revision>
  <dcterms:created xsi:type="dcterms:W3CDTF">2026-10-26T10:52:00Z</dcterms:created>
  <dcterms:modified xsi:type="dcterms:W3CDTF">2026-10-26T10:54:00Z</dcterms:modified>
</cp:coreProperties>
</file>